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B65DFC" w:rsidRDefault="007C02E5" w:rsidP="007C02E5">
      <w:pPr>
        <w:tabs>
          <w:tab w:val="left" w:pos="1125"/>
        </w:tabs>
        <w:spacing w:after="0"/>
        <w:rPr>
          <w:rFonts w:ascii="Times New Roman" w:hAnsi="Times New Roman"/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 xml:space="preserve">       </w:t>
      </w:r>
      <w:bookmarkStart w:id="0" w:name="_Hlk34380966"/>
      <w:r w:rsidRPr="00B65DFC">
        <w:rPr>
          <w:rFonts w:ascii="Times New Roman" w:hAnsi="Times New Roman"/>
          <w:sz w:val="23"/>
          <w:szCs w:val="23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699773307" r:id="rId6"/>
        </w:object>
      </w:r>
    </w:p>
    <w:p w14:paraId="7A33F03C" w14:textId="77777777" w:rsidR="007C02E5" w:rsidRPr="00B65DFC" w:rsidRDefault="007C02E5" w:rsidP="007C02E5">
      <w:pPr>
        <w:tabs>
          <w:tab w:val="left" w:pos="1125"/>
        </w:tabs>
        <w:spacing w:after="0"/>
        <w:rPr>
          <w:rFonts w:ascii="Times New Roman" w:hAnsi="Times New Roman"/>
          <w:sz w:val="23"/>
          <w:szCs w:val="23"/>
        </w:rPr>
      </w:pPr>
    </w:p>
    <w:p w14:paraId="35942E4D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 xml:space="preserve">REPUBLIKA HRVATSKA </w:t>
      </w:r>
    </w:p>
    <w:p w14:paraId="10C1073C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OSJEČKO-BARANJSKA ŽUPANIJA</w:t>
      </w:r>
    </w:p>
    <w:p w14:paraId="583F324E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OPĆINA GORJANI</w:t>
      </w:r>
    </w:p>
    <w:p w14:paraId="0B79CC4E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OPĆINSKO VIJEĆE</w:t>
      </w:r>
    </w:p>
    <w:bookmarkEnd w:id="0"/>
    <w:p w14:paraId="5A9F8A60" w14:textId="25ABC4ED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 xml:space="preserve">Gorjani, </w:t>
      </w:r>
      <w:r w:rsidR="001F7956">
        <w:rPr>
          <w:rFonts w:ascii="Times New Roman" w:hAnsi="Times New Roman"/>
          <w:b/>
          <w:sz w:val="23"/>
          <w:szCs w:val="23"/>
        </w:rPr>
        <w:t>30</w:t>
      </w:r>
      <w:r w:rsidR="00F5382D">
        <w:rPr>
          <w:rFonts w:ascii="Times New Roman" w:hAnsi="Times New Roman"/>
          <w:b/>
          <w:sz w:val="23"/>
          <w:szCs w:val="23"/>
        </w:rPr>
        <w:t xml:space="preserve">. </w:t>
      </w:r>
      <w:r w:rsidR="00FF1EA7">
        <w:rPr>
          <w:rFonts w:ascii="Times New Roman" w:hAnsi="Times New Roman"/>
          <w:b/>
          <w:sz w:val="23"/>
          <w:szCs w:val="23"/>
        </w:rPr>
        <w:t>studenog</w:t>
      </w:r>
      <w:r w:rsidRPr="00B65DFC">
        <w:rPr>
          <w:rFonts w:ascii="Times New Roman" w:hAnsi="Times New Roman"/>
          <w:b/>
          <w:sz w:val="23"/>
          <w:szCs w:val="23"/>
        </w:rPr>
        <w:t xml:space="preserve"> 202</w:t>
      </w:r>
      <w:r w:rsidR="0041425E" w:rsidRPr="00B65DFC">
        <w:rPr>
          <w:rFonts w:ascii="Times New Roman" w:hAnsi="Times New Roman"/>
          <w:b/>
          <w:sz w:val="23"/>
          <w:szCs w:val="23"/>
        </w:rPr>
        <w:t>1</w:t>
      </w:r>
      <w:r w:rsidRPr="00B65DFC">
        <w:rPr>
          <w:rFonts w:ascii="Times New Roman" w:hAnsi="Times New Roman"/>
          <w:b/>
          <w:sz w:val="23"/>
          <w:szCs w:val="23"/>
        </w:rPr>
        <w:t>.</w:t>
      </w:r>
    </w:p>
    <w:p w14:paraId="358C6E00" w14:textId="77777777" w:rsidR="007C02E5" w:rsidRPr="00B65DFC" w:rsidRDefault="007C02E5" w:rsidP="007C02E5">
      <w:pPr>
        <w:jc w:val="center"/>
        <w:rPr>
          <w:rFonts w:ascii="Times New Roman" w:hAnsi="Times New Roman"/>
          <w:b/>
          <w:sz w:val="36"/>
          <w:szCs w:val="36"/>
        </w:rPr>
      </w:pPr>
      <w:r w:rsidRPr="00B65DFC">
        <w:rPr>
          <w:rFonts w:ascii="Times New Roman" w:hAnsi="Times New Roman"/>
          <w:b/>
          <w:sz w:val="36"/>
          <w:szCs w:val="36"/>
        </w:rPr>
        <w:t>P O Z I V</w:t>
      </w:r>
    </w:p>
    <w:p w14:paraId="6C4AD5DB" w14:textId="5E60FF2F" w:rsidR="00377169" w:rsidRPr="00B65DFC" w:rsidRDefault="007C02E5" w:rsidP="007C02E5">
      <w:pPr>
        <w:tabs>
          <w:tab w:val="left" w:pos="900"/>
        </w:tabs>
        <w:rPr>
          <w:rFonts w:ascii="Times New Roman" w:hAnsi="Times New Roman"/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 xml:space="preserve">    kojim se pozivate na </w:t>
      </w:r>
      <w:r w:rsidR="00F5382D">
        <w:rPr>
          <w:rFonts w:ascii="Times New Roman" w:hAnsi="Times New Roman"/>
          <w:sz w:val="23"/>
          <w:szCs w:val="23"/>
        </w:rPr>
        <w:t>3</w:t>
      </w:r>
      <w:r w:rsidRPr="00B65DFC">
        <w:rPr>
          <w:rFonts w:ascii="Times New Roman" w:hAnsi="Times New Roman"/>
          <w:sz w:val="23"/>
          <w:szCs w:val="23"/>
        </w:rPr>
        <w:t xml:space="preserve">. sjednicu Općinskog vijeća Općine Gorjani koja će se održati </w:t>
      </w:r>
      <w:r w:rsidR="001F7956">
        <w:rPr>
          <w:rFonts w:ascii="Times New Roman" w:hAnsi="Times New Roman"/>
          <w:b/>
          <w:sz w:val="23"/>
          <w:szCs w:val="23"/>
        </w:rPr>
        <w:t>3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. </w:t>
      </w:r>
      <w:r w:rsidR="008E30C6">
        <w:rPr>
          <w:rFonts w:ascii="Times New Roman" w:hAnsi="Times New Roman"/>
          <w:b/>
          <w:sz w:val="23"/>
          <w:szCs w:val="23"/>
        </w:rPr>
        <w:t>prosinca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 202</w:t>
      </w:r>
      <w:r w:rsidR="0041425E" w:rsidRPr="00C32B10">
        <w:rPr>
          <w:rFonts w:ascii="Times New Roman" w:hAnsi="Times New Roman"/>
          <w:b/>
          <w:sz w:val="23"/>
          <w:szCs w:val="23"/>
        </w:rPr>
        <w:t>1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. godine </w:t>
      </w:r>
      <w:r w:rsidR="005B1267" w:rsidRPr="00B65DFC">
        <w:rPr>
          <w:rFonts w:ascii="Times New Roman" w:hAnsi="Times New Roman"/>
          <w:b/>
          <w:sz w:val="23"/>
          <w:szCs w:val="23"/>
        </w:rPr>
        <w:t>(</w:t>
      </w:r>
      <w:r w:rsidR="00BC6659">
        <w:rPr>
          <w:rFonts w:ascii="Times New Roman" w:hAnsi="Times New Roman"/>
          <w:b/>
          <w:sz w:val="23"/>
          <w:szCs w:val="23"/>
        </w:rPr>
        <w:t>petak</w:t>
      </w:r>
      <w:r w:rsidR="005B1267" w:rsidRPr="00B65DFC">
        <w:rPr>
          <w:rFonts w:ascii="Times New Roman" w:hAnsi="Times New Roman"/>
          <w:b/>
          <w:sz w:val="23"/>
          <w:szCs w:val="23"/>
        </w:rPr>
        <w:t xml:space="preserve">) </w:t>
      </w:r>
      <w:r w:rsidR="008E30C6" w:rsidRPr="008E30C6">
        <w:rPr>
          <w:rFonts w:ascii="Times New Roman" w:hAnsi="Times New Roman"/>
          <w:bCs/>
          <w:sz w:val="23"/>
          <w:szCs w:val="23"/>
        </w:rPr>
        <w:t xml:space="preserve">elektroničkim putem sukladno uputi Ministarstva uprave (KLASA: 023-01/20-01/114, URBROJ: 515-05-02-01/1-20-1)., Statutu Općine Gorjani (Službeni glasnik </w:t>
      </w:r>
      <w:r w:rsidR="008E30C6">
        <w:rPr>
          <w:rFonts w:ascii="Times New Roman" w:hAnsi="Times New Roman"/>
          <w:bCs/>
          <w:sz w:val="23"/>
          <w:szCs w:val="23"/>
        </w:rPr>
        <w:t>6</w:t>
      </w:r>
      <w:r w:rsidR="008E30C6" w:rsidRPr="008E30C6">
        <w:rPr>
          <w:rFonts w:ascii="Times New Roman" w:hAnsi="Times New Roman"/>
          <w:bCs/>
          <w:sz w:val="23"/>
          <w:szCs w:val="23"/>
        </w:rPr>
        <w:t>/21.)  i Poslovniku Općinskog vijeća Općine Gorjani (</w:t>
      </w:r>
      <w:r w:rsidR="008E30C6">
        <w:rPr>
          <w:rFonts w:ascii="Times New Roman" w:hAnsi="Times New Roman"/>
          <w:bCs/>
          <w:sz w:val="23"/>
          <w:szCs w:val="23"/>
        </w:rPr>
        <w:t>6</w:t>
      </w:r>
      <w:r w:rsidR="008E30C6" w:rsidRPr="008E30C6">
        <w:rPr>
          <w:rFonts w:ascii="Times New Roman" w:hAnsi="Times New Roman"/>
          <w:bCs/>
          <w:sz w:val="23"/>
          <w:szCs w:val="23"/>
        </w:rPr>
        <w:t>/21) uz slijedeći</w:t>
      </w:r>
    </w:p>
    <w:p w14:paraId="7494E25F" w14:textId="1A5C2851" w:rsidR="00FD6D8D" w:rsidRPr="00B65DFC" w:rsidRDefault="007C02E5" w:rsidP="007C02E5">
      <w:pPr>
        <w:tabs>
          <w:tab w:val="left" w:pos="3510"/>
        </w:tabs>
        <w:jc w:val="center"/>
        <w:rPr>
          <w:rFonts w:ascii="Times New Roman" w:hAnsi="Times New Roman"/>
          <w:b/>
          <w:sz w:val="28"/>
          <w:szCs w:val="28"/>
        </w:rPr>
      </w:pPr>
      <w:r w:rsidRPr="00B65DFC">
        <w:rPr>
          <w:rFonts w:ascii="Times New Roman" w:hAnsi="Times New Roman"/>
          <w:b/>
          <w:sz w:val="28"/>
          <w:szCs w:val="28"/>
        </w:rPr>
        <w:t>D N E V N I   R E D</w:t>
      </w:r>
    </w:p>
    <w:p w14:paraId="0EBD5957" w14:textId="281A3B80" w:rsidR="007C02E5" w:rsidRDefault="007C02E5" w:rsidP="007C02E5">
      <w:pPr>
        <w:spacing w:before="100" w:after="0" w:line="360" w:lineRule="auto"/>
        <w:ind w:left="360"/>
        <w:rPr>
          <w:rFonts w:ascii="Times New Roman" w:eastAsia="Times New Roman" w:hAnsi="Times New Roman"/>
          <w:b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ab/>
        <w:t>AKTUALNI SAT</w:t>
      </w:r>
    </w:p>
    <w:p w14:paraId="11695925" w14:textId="77777777" w:rsidR="00377169" w:rsidRPr="00B65DFC" w:rsidRDefault="00377169" w:rsidP="007C02E5">
      <w:pPr>
        <w:spacing w:before="100" w:after="0" w:line="360" w:lineRule="auto"/>
        <w:ind w:left="360"/>
        <w:rPr>
          <w:rFonts w:ascii="Times New Roman" w:eastAsia="Times New Roman" w:hAnsi="Times New Roman"/>
          <w:b/>
          <w:sz w:val="23"/>
          <w:szCs w:val="23"/>
          <w:lang w:eastAsia="hr-HR"/>
        </w:rPr>
      </w:pPr>
    </w:p>
    <w:p w14:paraId="0C1B164E" w14:textId="1A4DB469" w:rsidR="003A43B9" w:rsidRDefault="00C978A5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USVAJANJE ZAPISNIKA </w:t>
      </w:r>
      <w:r w:rsidR="00F5382D">
        <w:rPr>
          <w:rFonts w:ascii="Times New Roman" w:eastAsia="Times New Roman" w:hAnsi="Times New Roman"/>
          <w:b/>
          <w:sz w:val="23"/>
          <w:szCs w:val="23"/>
          <w:lang w:eastAsia="hr-HR"/>
        </w:rPr>
        <w:t>2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. SJEDNICE OPĆINSKOG VIJEĆA OPĆINE GORJANI</w:t>
      </w:r>
    </w:p>
    <w:p w14:paraId="6BF80386" w14:textId="6D14AEEB" w:rsidR="00876EC8" w:rsidRDefault="00261A7B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DONOŠENJE </w:t>
      </w:r>
      <w:r w:rsidR="00F5382D">
        <w:rPr>
          <w:rFonts w:ascii="Times New Roman" w:eastAsia="Times New Roman" w:hAnsi="Times New Roman"/>
          <w:b/>
          <w:sz w:val="23"/>
          <w:szCs w:val="23"/>
          <w:lang w:eastAsia="hr-HR"/>
        </w:rPr>
        <w:t>ODLUKE O VISINI EKONOMSKE CIJENE USLUGA DJEČJEG VRTIĆA ''KRIJESNICA GORJANI''</w:t>
      </w:r>
    </w:p>
    <w:p w14:paraId="72D347C6" w14:textId="25585B05" w:rsidR="008E30C6" w:rsidRDefault="00F5382D" w:rsidP="008E30C6">
      <w:pPr>
        <w:pStyle w:val="Odlomakpopisa"/>
        <w:numPr>
          <w:ilvl w:val="0"/>
          <w:numId w:val="1"/>
        </w:num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ODLUKA O UTVRĐIVANJU MJERILA ZA NAPLATU USLUGA DJEČJEG VRTIĆA ''KRIJESNICA GORJANI''</w:t>
      </w:r>
      <w:r w:rsidR="008E30C6">
        <w:rPr>
          <w:rFonts w:ascii="Times New Roman" w:hAnsi="Times New Roman"/>
          <w:b/>
          <w:sz w:val="23"/>
          <w:szCs w:val="23"/>
        </w:rPr>
        <w:br/>
      </w:r>
    </w:p>
    <w:p w14:paraId="49A8A01D" w14:textId="258C4FDC" w:rsidR="008E30C6" w:rsidRPr="008E30C6" w:rsidRDefault="008E30C6" w:rsidP="008E30C6">
      <w:pPr>
        <w:pStyle w:val="Odlomakpopisa"/>
        <w:numPr>
          <w:ilvl w:val="0"/>
          <w:numId w:val="1"/>
        </w:num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DONOŠENJE ODLUKE</w:t>
      </w:r>
      <w:r w:rsidR="001B566C">
        <w:rPr>
          <w:rFonts w:ascii="Times New Roman" w:hAnsi="Times New Roman"/>
          <w:b/>
          <w:sz w:val="23"/>
          <w:szCs w:val="23"/>
        </w:rPr>
        <w:t xml:space="preserve"> O ISPLATI NOVČANE POMOĆI UMIROVLJENICIMA POVODOM BOŽIĆNIH BLAGDANA</w:t>
      </w:r>
    </w:p>
    <w:p w14:paraId="6AF99FF4" w14:textId="77777777" w:rsidR="00377169" w:rsidRPr="00261A7B" w:rsidRDefault="00377169" w:rsidP="00377169">
      <w:pPr>
        <w:pStyle w:val="Odlomakpopisa"/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41865559" w14:textId="41C1ED8A" w:rsidR="00C978A5" w:rsidRDefault="00387913" w:rsidP="0064785D">
      <w:pPr>
        <w:pStyle w:val="Odlomakpopisa"/>
        <w:numPr>
          <w:ilvl w:val="0"/>
          <w:numId w:val="1"/>
        </w:num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  <w:r w:rsidRPr="0064785D">
        <w:rPr>
          <w:rFonts w:ascii="Times New Roman" w:hAnsi="Times New Roman"/>
          <w:b/>
          <w:sz w:val="23"/>
          <w:szCs w:val="23"/>
        </w:rPr>
        <w:t>RAZNO</w:t>
      </w:r>
    </w:p>
    <w:p w14:paraId="47C2A1CC" w14:textId="27E05243" w:rsidR="001B566C" w:rsidRDefault="001B566C" w:rsidP="001B566C">
      <w:p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70D2F8CC" w14:textId="554EC372" w:rsidR="001B566C" w:rsidRPr="00B65DFC" w:rsidRDefault="001B566C" w:rsidP="001B566C">
      <w:p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Napomene: 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Rasprava te glasovanje po gore navedenim točkama dnevnog reda odvija se 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pismeno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u </w:t>
      </w:r>
      <w:r w:rsidR="00BC6659">
        <w:rPr>
          <w:rFonts w:ascii="Times New Roman" w:eastAsia="Times New Roman" w:hAnsi="Times New Roman"/>
          <w:b/>
          <w:sz w:val="23"/>
          <w:szCs w:val="23"/>
          <w:lang w:eastAsia="hr-HR"/>
        </w:rPr>
        <w:t>petak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</w:t>
      </w:r>
      <w:r w:rsidR="00BC6659">
        <w:rPr>
          <w:rFonts w:ascii="Times New Roman" w:eastAsia="Times New Roman" w:hAnsi="Times New Roman"/>
          <w:b/>
          <w:sz w:val="23"/>
          <w:szCs w:val="23"/>
          <w:lang w:eastAsia="hr-HR"/>
        </w:rPr>
        <w:t>3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. 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prosinca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2021. godine do 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20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: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0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0 sati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.</w:t>
      </w:r>
    </w:p>
    <w:p w14:paraId="689F8F7C" w14:textId="77777777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Molim vas da se pismeno izjasnite da li ste suglasni sa navedenim dnevnim redom ili tražite izmjenu/dopunu dnevnog reda. Ukoliko podnosite prijedlog za izmjenu/dopunu dnevnog reda, molim vas da isti obrazložite, sukladno članku 27. Poslovnika Općinskog vijeća Općine Gorjani (u daljnjem tekstu: Poslovnik).</w:t>
      </w:r>
    </w:p>
    <w:p w14:paraId="4C507F1C" w14:textId="77777777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bude prijedloga za izmjenom/dopunom dnevnog reda o istom će se pismeno glasovati i odlučiti bez rasprave, glasovanjem ''za'' ili ''protiv'' sukladno članku 27. Poslovnika.</w:t>
      </w:r>
    </w:p>
    <w:p w14:paraId="472920B3" w14:textId="6BCD4EE1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ćete imati pitanja u Aktualnom satu molim Vas da naznačite da li pitanje postavljate Općinskom načelniku</w:t>
      </w:r>
      <w:r w:rsidR="00511AB4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ili pročelnici.</w:t>
      </w:r>
    </w:p>
    <w:p w14:paraId="3F58E9B2" w14:textId="2A08578A" w:rsidR="00A729AD" w:rsidRDefault="001464F8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>Molim Vas da se pismeno izjasnite da li imate primjedbi na dostavljeni Zapisnik 2. sjednice Općinskog vijeća Općine Gorjani. Ukoliko bude primjedbi</w:t>
      </w:r>
      <w:r w:rsidR="00CD3995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na Zapisnik o istima će se glasovati ''za'' ili ''protiv'' sukladno članku 32. Poslovnika Općinskog vijeća Općine Gorjani</w:t>
      </w:r>
      <w:r w:rsidR="00A729AD">
        <w:rPr>
          <w:rFonts w:ascii="Times New Roman" w:eastAsia="Times New Roman" w:hAnsi="Times New Roman"/>
          <w:bCs/>
          <w:sz w:val="23"/>
          <w:szCs w:val="23"/>
          <w:lang w:eastAsia="hr-HR"/>
        </w:rPr>
        <w:br/>
      </w:r>
    </w:p>
    <w:p w14:paraId="72B0A31E" w14:textId="5FEC9D7B" w:rsidR="00675515" w:rsidRDefault="00675515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lastRenderedPageBreak/>
        <w:t xml:space="preserve">Prijedlozi akata za donošenje, kao i obrazloženja uz iste nalaze se u privitku ovoga Poziva te je </w:t>
      </w:r>
      <w:r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>potrebno o svim predloženim aktima pismeno se očitovati sa ''za'', ''protiv'' ili ''suzdržan''</w:t>
      </w:r>
      <w:r w:rsidR="0055368D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 xml:space="preserve">. Ukoliko imate dodatnih pitanja vezano za predložene akte ili drugih prijedloga obavezno navedite broj točke dnevnog reda na koju se glas/prijedlog/pitanje odnosi na e-mail adresu </w:t>
      </w:r>
      <w:hyperlink r:id="rId7" w:history="1">
        <w:r w:rsidR="0087128C" w:rsidRPr="0087128C">
          <w:rPr>
            <w:rStyle w:val="Hiperveza"/>
            <w:rFonts w:ascii="Times New Roman" w:eastAsia="Times New Roman" w:hAnsi="Times New Roman"/>
            <w:b/>
            <w:sz w:val="23"/>
            <w:szCs w:val="23"/>
            <w:lang w:eastAsia="hr-HR"/>
          </w:rPr>
          <w:t>opcina.gorjani@gmail</w:t>
        </w:r>
      </w:hyperlink>
      <w:r w:rsidR="0087128C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 xml:space="preserve">. </w:t>
      </w:r>
      <w:r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br/>
      </w:r>
    </w:p>
    <w:p w14:paraId="7893AC1C" w14:textId="0798242E" w:rsidR="001B566C" w:rsidRPr="00B65DFC" w:rsidRDefault="001B566C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imate pitanja, primjedbi ili prijedloga pod točkom Različito, molim vas da naznačite da se radi o točki Različito</w:t>
      </w: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br/>
      </w:r>
    </w:p>
    <w:p w14:paraId="543EA7EE" w14:textId="77777777" w:rsidR="001B566C" w:rsidRPr="00B65DFC" w:rsidRDefault="001B566C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Napominjem da svi glasovi koji pristignu nakon gore navedenog roka će se smatrati nevažećim sukladno članku 26.a stavku 5.</w:t>
      </w:r>
    </w:p>
    <w:p w14:paraId="497BA949" w14:textId="77777777" w:rsidR="00377169" w:rsidRPr="00377169" w:rsidRDefault="00377169" w:rsidP="00377169">
      <w:p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612A1411" w14:textId="77777777" w:rsidR="00C978A5" w:rsidRDefault="00C978A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</w:p>
    <w:p w14:paraId="13005510" w14:textId="737EBD73" w:rsidR="007C02E5" w:rsidRPr="00B65DFC" w:rsidRDefault="007C02E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>PREDSJEDNIK OPĆINSKOG VIJEĆA</w:t>
      </w:r>
    </w:p>
    <w:p w14:paraId="0ECC10EB" w14:textId="329CBE25" w:rsidR="007C02E5" w:rsidRPr="00B65DFC" w:rsidRDefault="007C02E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>OPĆINE GORJANI:</w:t>
      </w:r>
    </w:p>
    <w:p w14:paraId="520B9DF4" w14:textId="611EB1B8" w:rsidR="00544638" w:rsidRPr="00B65DFC" w:rsidRDefault="007C02E5" w:rsidP="00C74D47">
      <w:pPr>
        <w:tabs>
          <w:tab w:val="left" w:pos="0"/>
        </w:tabs>
        <w:spacing w:after="0"/>
        <w:jc w:val="center"/>
        <w:rPr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="0087128C">
        <w:rPr>
          <w:rFonts w:ascii="Times New Roman" w:hAnsi="Times New Roman"/>
          <w:sz w:val="23"/>
          <w:szCs w:val="23"/>
        </w:rPr>
        <w:tab/>
      </w:r>
      <w:r w:rsidR="0087128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>Zvonko Majstorović</w:t>
      </w:r>
    </w:p>
    <w:sectPr w:rsidR="00544638" w:rsidRPr="00B65DFC" w:rsidSect="002057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370A7"/>
    <w:rsid w:val="000906EB"/>
    <w:rsid w:val="0009266A"/>
    <w:rsid w:val="0011394E"/>
    <w:rsid w:val="001464F8"/>
    <w:rsid w:val="00164E2E"/>
    <w:rsid w:val="001B3F1A"/>
    <w:rsid w:val="001B566C"/>
    <w:rsid w:val="001B7317"/>
    <w:rsid w:val="001C01CB"/>
    <w:rsid w:val="001D04FA"/>
    <w:rsid w:val="001F7956"/>
    <w:rsid w:val="0020572F"/>
    <w:rsid w:val="00261A7B"/>
    <w:rsid w:val="002777A6"/>
    <w:rsid w:val="002A0891"/>
    <w:rsid w:val="002B62AB"/>
    <w:rsid w:val="002F2EDE"/>
    <w:rsid w:val="0034493B"/>
    <w:rsid w:val="00377169"/>
    <w:rsid w:val="00387913"/>
    <w:rsid w:val="003A43B9"/>
    <w:rsid w:val="003D3A17"/>
    <w:rsid w:val="003D5B8F"/>
    <w:rsid w:val="003D6F6D"/>
    <w:rsid w:val="0041425E"/>
    <w:rsid w:val="004467D4"/>
    <w:rsid w:val="00455424"/>
    <w:rsid w:val="00457EEC"/>
    <w:rsid w:val="00481B6C"/>
    <w:rsid w:val="004B05D9"/>
    <w:rsid w:val="004D4254"/>
    <w:rsid w:val="00511AB4"/>
    <w:rsid w:val="00530E5E"/>
    <w:rsid w:val="00544638"/>
    <w:rsid w:val="0055368D"/>
    <w:rsid w:val="005B1267"/>
    <w:rsid w:val="005B743E"/>
    <w:rsid w:val="005D6C08"/>
    <w:rsid w:val="005E1979"/>
    <w:rsid w:val="00630B75"/>
    <w:rsid w:val="0064785D"/>
    <w:rsid w:val="006562E7"/>
    <w:rsid w:val="00675237"/>
    <w:rsid w:val="006753C4"/>
    <w:rsid w:val="00675515"/>
    <w:rsid w:val="00693E8D"/>
    <w:rsid w:val="006C40A8"/>
    <w:rsid w:val="006C6E9C"/>
    <w:rsid w:val="006F6BFE"/>
    <w:rsid w:val="0070401D"/>
    <w:rsid w:val="007300A9"/>
    <w:rsid w:val="00731674"/>
    <w:rsid w:val="00755F28"/>
    <w:rsid w:val="00782BC9"/>
    <w:rsid w:val="007A07DB"/>
    <w:rsid w:val="007B249C"/>
    <w:rsid w:val="007C02E5"/>
    <w:rsid w:val="007D5032"/>
    <w:rsid w:val="007E2403"/>
    <w:rsid w:val="007F54A5"/>
    <w:rsid w:val="00800EE9"/>
    <w:rsid w:val="00844D4F"/>
    <w:rsid w:val="008701B1"/>
    <w:rsid w:val="0087128C"/>
    <w:rsid w:val="00873D8B"/>
    <w:rsid w:val="00876EC8"/>
    <w:rsid w:val="00895D51"/>
    <w:rsid w:val="008E30C6"/>
    <w:rsid w:val="008E433E"/>
    <w:rsid w:val="00912EDD"/>
    <w:rsid w:val="00937249"/>
    <w:rsid w:val="00953D24"/>
    <w:rsid w:val="00971886"/>
    <w:rsid w:val="00A01614"/>
    <w:rsid w:val="00A64B21"/>
    <w:rsid w:val="00A729AD"/>
    <w:rsid w:val="00AA21D6"/>
    <w:rsid w:val="00B0754A"/>
    <w:rsid w:val="00B176CF"/>
    <w:rsid w:val="00B40B1E"/>
    <w:rsid w:val="00B62366"/>
    <w:rsid w:val="00B65DFC"/>
    <w:rsid w:val="00B74FC6"/>
    <w:rsid w:val="00B97796"/>
    <w:rsid w:val="00BB3370"/>
    <w:rsid w:val="00BC6659"/>
    <w:rsid w:val="00C07286"/>
    <w:rsid w:val="00C32B10"/>
    <w:rsid w:val="00C7387B"/>
    <w:rsid w:val="00C74D47"/>
    <w:rsid w:val="00C978A5"/>
    <w:rsid w:val="00CD3995"/>
    <w:rsid w:val="00D35F94"/>
    <w:rsid w:val="00D921CE"/>
    <w:rsid w:val="00DC431A"/>
    <w:rsid w:val="00E365EB"/>
    <w:rsid w:val="00EC0542"/>
    <w:rsid w:val="00ED0A04"/>
    <w:rsid w:val="00ED667F"/>
    <w:rsid w:val="00F24883"/>
    <w:rsid w:val="00F40811"/>
    <w:rsid w:val="00F508E6"/>
    <w:rsid w:val="00F5382D"/>
    <w:rsid w:val="00F540C9"/>
    <w:rsid w:val="00F643DB"/>
    <w:rsid w:val="00F651E1"/>
    <w:rsid w:val="00F7265E"/>
    <w:rsid w:val="00FB47A4"/>
    <w:rsid w:val="00FD6D8D"/>
    <w:rsid w:val="00FF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gorjani@g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20</cp:revision>
  <cp:lastPrinted>2021-11-30T09:12:00Z</cp:lastPrinted>
  <dcterms:created xsi:type="dcterms:W3CDTF">2020-07-09T10:59:00Z</dcterms:created>
  <dcterms:modified xsi:type="dcterms:W3CDTF">2021-11-30T09:27:00Z</dcterms:modified>
</cp:coreProperties>
</file>